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CA" w:rsidRDefault="00B406CA" w:rsidP="00B406CA">
      <w:pPr>
        <w:pStyle w:val="Zhlav"/>
        <w:ind w:left="851"/>
        <w:rPr>
          <w:sz w:val="22"/>
          <w:szCs w:val="22"/>
        </w:rPr>
      </w:pPr>
      <w:r>
        <w:rPr>
          <w:noProof/>
        </w:rPr>
        <w:drawing>
          <wp:inline distT="0" distB="0" distL="0" distR="0" wp14:anchorId="033A76FD" wp14:editId="74F3722B">
            <wp:extent cx="1105200" cy="720000"/>
            <wp:effectExtent l="0" t="0" r="0" b="4445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 w:rsidRPr="008153ED">
        <w:rPr>
          <w:noProof/>
        </w:rPr>
        <w:drawing>
          <wp:inline distT="0" distB="0" distL="0" distR="0" wp14:anchorId="3A6FC68C" wp14:editId="6D20BB0E">
            <wp:extent cx="1466850" cy="723900"/>
            <wp:effectExtent l="0" t="0" r="0" b="0"/>
            <wp:docPr id="1" name="Obrázek 1" descr="Logo SH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SHG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CA" w:rsidRDefault="00B406CA" w:rsidP="00B406CA">
      <w:pPr>
        <w:pBdr>
          <w:top w:val="single" w:sz="12" w:space="0" w:color="auto"/>
          <w:bottom w:val="single" w:sz="12" w:space="0" w:color="auto"/>
        </w:pBdr>
        <w:tabs>
          <w:tab w:val="left" w:pos="2835"/>
          <w:tab w:val="left" w:pos="4536"/>
          <w:tab w:val="left" w:pos="6237"/>
          <w:tab w:val="right" w:pos="9072"/>
        </w:tabs>
        <w:rPr>
          <w:b/>
          <w:sz w:val="14"/>
          <w:szCs w:val="14"/>
        </w:rPr>
      </w:pPr>
      <w:r>
        <w:rPr>
          <w:b/>
          <w:sz w:val="14"/>
          <w:szCs w:val="14"/>
        </w:rPr>
        <w:t>Laudova 1024/10, 163 00 Praha 6 – Řepy</w:t>
      </w:r>
      <w:r>
        <w:rPr>
          <w:b/>
          <w:sz w:val="14"/>
          <w:szCs w:val="14"/>
        </w:rPr>
        <w:tab/>
        <w:t>Tel: 251 621 744</w:t>
      </w:r>
      <w:r>
        <w:rPr>
          <w:b/>
          <w:sz w:val="14"/>
          <w:szCs w:val="14"/>
        </w:rPr>
        <w:tab/>
        <w:t>URL: www.ptksos.cz</w:t>
      </w:r>
      <w:r>
        <w:rPr>
          <w:b/>
          <w:sz w:val="14"/>
          <w:szCs w:val="14"/>
        </w:rPr>
        <w:tab/>
        <w:t>E-mail: skola@ptksos.cz</w:t>
      </w:r>
      <w:r>
        <w:rPr>
          <w:b/>
          <w:sz w:val="14"/>
          <w:szCs w:val="14"/>
        </w:rPr>
        <w:tab/>
        <w:t>IČ: 25122690</w:t>
      </w:r>
    </w:p>
    <w:p w:rsidR="00B406CA" w:rsidRDefault="00B406CA" w:rsidP="00B406CA">
      <w:pPr>
        <w:pBdr>
          <w:top w:val="single" w:sz="12" w:space="0" w:color="auto"/>
          <w:bottom w:val="single" w:sz="12" w:space="0" w:color="auto"/>
        </w:pBdr>
        <w:tabs>
          <w:tab w:val="left" w:pos="2835"/>
          <w:tab w:val="left" w:pos="4536"/>
          <w:tab w:val="left" w:pos="6237"/>
          <w:tab w:val="right" w:pos="9072"/>
        </w:tabs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                                                                                                          </w:t>
      </w:r>
      <w:hyperlink r:id="rId7" w:history="1">
        <w:r>
          <w:rPr>
            <w:rStyle w:val="Hypertextovodkaz"/>
            <w:rFonts w:eastAsiaTheme="majorEastAsia"/>
            <w:b/>
            <w:sz w:val="14"/>
            <w:szCs w:val="14"/>
          </w:rPr>
          <w:t>www.skolahotelnictvi.cz</w:t>
        </w:r>
      </w:hyperlink>
      <w:r>
        <w:rPr>
          <w:b/>
          <w:sz w:val="14"/>
          <w:szCs w:val="14"/>
        </w:rPr>
        <w:t xml:space="preserve">     </w:t>
      </w:r>
      <w:hyperlink r:id="rId8" w:history="1">
        <w:r>
          <w:rPr>
            <w:rStyle w:val="Hypertextovodkaz"/>
            <w:rFonts w:eastAsiaTheme="majorEastAsia"/>
            <w:b/>
            <w:sz w:val="14"/>
            <w:szCs w:val="14"/>
          </w:rPr>
          <w:t>Info@hotelnictvi.cz</w:t>
        </w:r>
      </w:hyperlink>
      <w:r>
        <w:rPr>
          <w:b/>
          <w:sz w:val="14"/>
          <w:szCs w:val="14"/>
        </w:rPr>
        <w:t xml:space="preserve">                              02556031</w:t>
      </w:r>
    </w:p>
    <w:p w:rsidR="00B406CA" w:rsidRDefault="00B406CA" w:rsidP="00B406CA">
      <w:pPr>
        <w:shd w:val="clear" w:color="auto" w:fill="FFFFFF"/>
        <w:textAlignment w:val="baseline"/>
        <w:rPr>
          <w:rFonts w:ascii="Arial" w:hAnsi="Arial" w:cs="Arial"/>
          <w:b/>
          <w:bCs/>
          <w:sz w:val="21"/>
          <w:szCs w:val="21"/>
        </w:rPr>
      </w:pPr>
    </w:p>
    <w:p w:rsidR="00B406CA" w:rsidRPr="007E3E32" w:rsidRDefault="00B406CA" w:rsidP="00B406C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7E3E32">
        <w:rPr>
          <w:rFonts w:ascii="Arial" w:hAnsi="Arial" w:cs="Arial"/>
          <w:b/>
          <w:bCs/>
          <w:sz w:val="28"/>
          <w:szCs w:val="28"/>
        </w:rPr>
        <w:t>Organizace školního roku</w:t>
      </w:r>
      <w:r>
        <w:rPr>
          <w:rFonts w:ascii="Arial" w:hAnsi="Arial" w:cs="Arial"/>
          <w:b/>
          <w:bCs/>
          <w:sz w:val="28"/>
          <w:szCs w:val="28"/>
        </w:rPr>
        <w:t xml:space="preserve"> SHG</w:t>
      </w:r>
      <w:r w:rsidRPr="007E3E32">
        <w:rPr>
          <w:rFonts w:ascii="Arial" w:hAnsi="Arial" w:cs="Arial"/>
          <w:b/>
          <w:bCs/>
          <w:sz w:val="28"/>
          <w:szCs w:val="28"/>
        </w:rPr>
        <w:t xml:space="preserve"> 2022/2023</w:t>
      </w:r>
    </w:p>
    <w:p w:rsidR="00B406CA" w:rsidRPr="00246E6A" w:rsidRDefault="00B406CA" w:rsidP="00B406CA"/>
    <w:p w:rsidR="00B406CA" w:rsidRPr="00342DE0" w:rsidRDefault="00B406CA" w:rsidP="00B406CA">
      <w:pPr>
        <w:pStyle w:val="Nadpis2"/>
        <w:shd w:val="clear" w:color="auto" w:fill="FFFFFF"/>
        <w:spacing w:before="0" w:after="150" w:line="360" w:lineRule="atLeast"/>
        <w:jc w:val="center"/>
        <w:textAlignment w:val="baseline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1. pololetí</w:t>
      </w:r>
      <w:r>
        <w:rPr>
          <w:rFonts w:ascii="Arial" w:hAnsi="Arial" w:cs="Arial"/>
          <w:b/>
          <w:bCs/>
          <w:color w:val="auto"/>
          <w:sz w:val="24"/>
          <w:szCs w:val="24"/>
        </w:rPr>
        <w:tab/>
        <w:t>0</w:t>
      </w:r>
      <w:r w:rsidRPr="00246E6A">
        <w:rPr>
          <w:rFonts w:ascii="Arial" w:hAnsi="Arial" w:cs="Arial"/>
          <w:b/>
          <w:bCs/>
          <w:color w:val="auto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Pr="00246E6A">
        <w:rPr>
          <w:rFonts w:ascii="Arial" w:hAnsi="Arial" w:cs="Arial"/>
          <w:b/>
          <w:bCs/>
          <w:color w:val="auto"/>
          <w:sz w:val="24"/>
          <w:szCs w:val="24"/>
        </w:rPr>
        <w:t xml:space="preserve">9. 2022 - 31. </w:t>
      </w:r>
      <w:r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Pr="00246E6A">
        <w:rPr>
          <w:rFonts w:ascii="Arial" w:hAnsi="Arial" w:cs="Arial"/>
          <w:b/>
          <w:bCs/>
          <w:color w:val="auto"/>
          <w:sz w:val="24"/>
          <w:szCs w:val="24"/>
        </w:rPr>
        <w:t>1. 2022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/</w:t>
      </w:r>
      <w:r w:rsidRPr="00342DE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45189E">
        <w:rPr>
          <w:rFonts w:ascii="Arial" w:hAnsi="Arial" w:cs="Arial"/>
          <w:b/>
          <w:bCs/>
          <w:color w:val="auto"/>
          <w:sz w:val="18"/>
          <w:szCs w:val="18"/>
        </w:rPr>
        <w:t xml:space="preserve">zahájení školního roku </w:t>
      </w:r>
      <w:r w:rsidRPr="0045189E">
        <w:rPr>
          <w:rFonts w:ascii="Arial" w:hAnsi="Arial" w:cs="Arial"/>
          <w:b/>
          <w:bCs/>
          <w:color w:val="auto"/>
          <w:sz w:val="22"/>
          <w:szCs w:val="22"/>
        </w:rPr>
        <w:t>01. 09. 2022</w:t>
      </w:r>
      <w:r w:rsidRPr="0045189E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:rsidR="00B406CA" w:rsidRDefault="00B406CA" w:rsidP="00B406CA">
      <w:pPr>
        <w:pStyle w:val="Nadpis2"/>
        <w:shd w:val="clear" w:color="auto" w:fill="FFFFFF"/>
        <w:spacing w:before="0" w:after="150" w:line="360" w:lineRule="atLeast"/>
        <w:jc w:val="center"/>
        <w:textAlignment w:val="baseline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2. pololetí</w:t>
      </w:r>
      <w:r>
        <w:rPr>
          <w:rFonts w:ascii="Arial" w:hAnsi="Arial" w:cs="Arial"/>
          <w:b/>
          <w:bCs/>
          <w:color w:val="auto"/>
          <w:sz w:val="24"/>
          <w:szCs w:val="24"/>
        </w:rPr>
        <w:tab/>
        <w:t>0</w:t>
      </w:r>
      <w:r w:rsidRPr="00246E6A">
        <w:rPr>
          <w:rFonts w:ascii="Arial" w:hAnsi="Arial" w:cs="Arial"/>
          <w:b/>
          <w:bCs/>
          <w:color w:val="auto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auto"/>
          <w:sz w:val="24"/>
          <w:szCs w:val="24"/>
        </w:rPr>
        <w:t>02. 2023</w:t>
      </w:r>
      <w:r w:rsidRPr="00246E6A">
        <w:rPr>
          <w:rFonts w:ascii="Arial" w:hAnsi="Arial" w:cs="Arial"/>
          <w:b/>
          <w:bCs/>
          <w:color w:val="auto"/>
          <w:sz w:val="24"/>
          <w:szCs w:val="24"/>
        </w:rPr>
        <w:t xml:space="preserve"> - 30. </w:t>
      </w:r>
      <w:r>
        <w:rPr>
          <w:rFonts w:ascii="Arial" w:hAnsi="Arial" w:cs="Arial"/>
          <w:b/>
          <w:bCs/>
          <w:color w:val="auto"/>
          <w:sz w:val="24"/>
          <w:szCs w:val="24"/>
        </w:rPr>
        <w:t>06. 2023</w:t>
      </w:r>
    </w:p>
    <w:p w:rsidR="00A20851" w:rsidRDefault="00A20851" w:rsidP="00A20851"/>
    <w:p w:rsidR="00A20851" w:rsidRPr="00A20851" w:rsidRDefault="00A20851" w:rsidP="00A20851"/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Prázdniny</w:t>
      </w: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Podzimní prázdniny</w:t>
      </w:r>
      <w:r>
        <w:rPr>
          <w:rFonts w:ascii="Arial" w:hAnsi="Arial" w:cs="Arial"/>
          <w:color w:val="000000"/>
          <w:sz w:val="21"/>
          <w:szCs w:val="21"/>
        </w:rPr>
        <w:tab/>
        <w:t>26. 10. 2022 - 27. 10. 2022</w:t>
      </w: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Vánoční prázdniny </w:t>
      </w:r>
      <w:r>
        <w:rPr>
          <w:rFonts w:ascii="Arial" w:hAnsi="Arial" w:cs="Arial"/>
          <w:color w:val="000000"/>
          <w:sz w:val="21"/>
          <w:szCs w:val="21"/>
        </w:rPr>
        <w:tab/>
        <w:t>23. 12. 2022 - 02. 01. 2023</w:t>
      </w: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Pololetní prázdniny </w:t>
      </w:r>
      <w:r>
        <w:rPr>
          <w:rFonts w:ascii="Arial" w:hAnsi="Arial" w:cs="Arial"/>
          <w:color w:val="000000"/>
          <w:sz w:val="21"/>
          <w:szCs w:val="21"/>
        </w:rPr>
        <w:tab/>
        <w:t>03. 02. 2023</w:t>
      </w: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Jarní prázdniny</w:t>
      </w:r>
      <w:r>
        <w:rPr>
          <w:rFonts w:ascii="Arial" w:hAnsi="Arial" w:cs="Arial"/>
          <w:color w:val="000000"/>
          <w:sz w:val="21"/>
          <w:szCs w:val="21"/>
        </w:rPr>
        <w:tab/>
        <w:t>06. 02. 2023 - 12. 02. 2023</w:t>
      </w: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Velikonoční prázdniny 06. 04. 2023</w:t>
      </w: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Hlavní prázdniny </w:t>
      </w:r>
      <w:r>
        <w:rPr>
          <w:rFonts w:ascii="Arial" w:hAnsi="Arial" w:cs="Arial"/>
          <w:color w:val="000000"/>
          <w:sz w:val="21"/>
          <w:szCs w:val="21"/>
        </w:rPr>
        <w:tab/>
        <w:t>01. 07. 2023 - 03. 09. 2023</w:t>
      </w: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Pedagogické rady od 14:00</w:t>
      </w: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B406CA" w:rsidRPr="00F21474" w:rsidRDefault="00B406CA" w:rsidP="00B406CA">
      <w:pPr>
        <w:numPr>
          <w:ilvl w:val="0"/>
          <w:numId w:val="1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21474">
        <w:rPr>
          <w:rFonts w:ascii="Arial" w:hAnsi="Arial" w:cs="Arial"/>
          <w:color w:val="000000"/>
          <w:sz w:val="20"/>
          <w:szCs w:val="20"/>
        </w:rPr>
        <w:t>1. čtvrtletí</w:t>
      </w:r>
      <w:r w:rsidRPr="00F21474">
        <w:rPr>
          <w:rFonts w:ascii="Arial" w:hAnsi="Arial" w:cs="Arial"/>
          <w:color w:val="000000"/>
          <w:sz w:val="20"/>
          <w:szCs w:val="20"/>
        </w:rPr>
        <w:tab/>
        <w:t>23. 11. 2022</w:t>
      </w:r>
    </w:p>
    <w:p w:rsidR="00B406CA" w:rsidRPr="00F21474" w:rsidRDefault="00B406CA" w:rsidP="00B406CA">
      <w:pPr>
        <w:numPr>
          <w:ilvl w:val="0"/>
          <w:numId w:val="1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21474">
        <w:rPr>
          <w:rFonts w:ascii="Arial" w:hAnsi="Arial" w:cs="Arial"/>
          <w:color w:val="000000"/>
          <w:sz w:val="20"/>
          <w:szCs w:val="20"/>
        </w:rPr>
        <w:t>1. pololetí</w:t>
      </w:r>
      <w:r w:rsidRPr="00F21474">
        <w:rPr>
          <w:rFonts w:ascii="Arial" w:hAnsi="Arial" w:cs="Arial"/>
          <w:color w:val="000000"/>
          <w:sz w:val="20"/>
          <w:szCs w:val="20"/>
        </w:rPr>
        <w:tab/>
        <w:t>25. 01. 2023</w:t>
      </w:r>
    </w:p>
    <w:p w:rsidR="00B406CA" w:rsidRPr="00F21474" w:rsidRDefault="00B406CA" w:rsidP="00B406CA">
      <w:pPr>
        <w:numPr>
          <w:ilvl w:val="0"/>
          <w:numId w:val="1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21474">
        <w:rPr>
          <w:rFonts w:ascii="Arial" w:hAnsi="Arial" w:cs="Arial"/>
          <w:color w:val="000000"/>
          <w:sz w:val="20"/>
          <w:szCs w:val="20"/>
        </w:rPr>
        <w:t>3. čtvrtletí</w:t>
      </w:r>
      <w:r w:rsidRPr="00F21474">
        <w:rPr>
          <w:rFonts w:ascii="Arial" w:hAnsi="Arial" w:cs="Arial"/>
          <w:color w:val="000000"/>
          <w:sz w:val="20"/>
          <w:szCs w:val="20"/>
        </w:rPr>
        <w:tab/>
        <w:t>12. 04. 2023</w:t>
      </w:r>
    </w:p>
    <w:p w:rsidR="00B406CA" w:rsidRPr="00F21474" w:rsidRDefault="00B406CA" w:rsidP="00B406CA">
      <w:pPr>
        <w:numPr>
          <w:ilvl w:val="0"/>
          <w:numId w:val="1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25. 05</w:t>
      </w:r>
      <w:r w:rsidRPr="00F21474">
        <w:rPr>
          <w:rFonts w:ascii="Arial" w:hAnsi="Arial" w:cs="Arial"/>
          <w:color w:val="000000"/>
          <w:sz w:val="20"/>
          <w:szCs w:val="20"/>
        </w:rPr>
        <w:t>. 2023 závěrečná pedagogická rada pro končící</w:t>
      </w:r>
      <w:r>
        <w:rPr>
          <w:rFonts w:ascii="Arial" w:hAnsi="Arial" w:cs="Arial"/>
          <w:color w:val="000000"/>
          <w:sz w:val="20"/>
          <w:szCs w:val="20"/>
        </w:rPr>
        <w:t xml:space="preserve"> 3.</w:t>
      </w:r>
      <w:r w:rsidRPr="00F21474">
        <w:rPr>
          <w:rFonts w:ascii="Arial" w:hAnsi="Arial" w:cs="Arial"/>
          <w:color w:val="000000"/>
          <w:sz w:val="20"/>
          <w:szCs w:val="20"/>
        </w:rPr>
        <w:t xml:space="preserve"> ročníky</w:t>
      </w:r>
      <w:r w:rsidRPr="00F21474">
        <w:rPr>
          <w:rFonts w:ascii="Arial" w:hAnsi="Arial" w:cs="Arial"/>
          <w:color w:val="000000"/>
          <w:sz w:val="20"/>
          <w:szCs w:val="20"/>
        </w:rPr>
        <w:tab/>
      </w:r>
    </w:p>
    <w:p w:rsidR="00B406CA" w:rsidRPr="00F21474" w:rsidRDefault="00B406CA" w:rsidP="00B406CA">
      <w:pPr>
        <w:numPr>
          <w:ilvl w:val="0"/>
          <w:numId w:val="1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21474">
        <w:rPr>
          <w:rFonts w:ascii="Arial" w:hAnsi="Arial" w:cs="Arial"/>
          <w:color w:val="000000"/>
          <w:sz w:val="20"/>
          <w:szCs w:val="20"/>
        </w:rPr>
        <w:t>2. pololetí</w:t>
      </w:r>
      <w:r w:rsidRPr="00F21474">
        <w:rPr>
          <w:rFonts w:ascii="Arial" w:hAnsi="Arial" w:cs="Arial"/>
          <w:color w:val="000000"/>
          <w:sz w:val="20"/>
          <w:szCs w:val="20"/>
        </w:rPr>
        <w:tab/>
        <w:t>22. 06. 2023</w:t>
      </w: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Třídní schůzky od 17</w:t>
      </w:r>
      <w:r w:rsidRPr="00BF464B">
        <w:rPr>
          <w:rStyle w:val="Siln"/>
          <w:rFonts w:ascii="Arial" w:hAnsi="Arial" w:cs="Arial"/>
          <w:color w:val="000000"/>
          <w:sz w:val="21"/>
          <w:szCs w:val="21"/>
        </w:rPr>
        <w:t>:00</w:t>
      </w:r>
    </w:p>
    <w:p w:rsidR="00B406CA" w:rsidRPr="00BF464B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B406CA" w:rsidRPr="00F21474" w:rsidRDefault="00B406CA" w:rsidP="00B406CA">
      <w:pPr>
        <w:numPr>
          <w:ilvl w:val="0"/>
          <w:numId w:val="2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24. 11. 2022</w:t>
      </w:r>
    </w:p>
    <w:p w:rsidR="00B406CA" w:rsidRPr="00F21474" w:rsidRDefault="00B406CA" w:rsidP="00B406CA">
      <w:pPr>
        <w:numPr>
          <w:ilvl w:val="0"/>
          <w:numId w:val="2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13. 04. 2022</w:t>
      </w:r>
    </w:p>
    <w:p w:rsidR="00B406CA" w:rsidRPr="00F21474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F21474">
        <w:rPr>
          <w:rFonts w:ascii="Arial" w:hAnsi="Arial" w:cs="Arial"/>
          <w:color w:val="000000"/>
          <w:sz w:val="21"/>
          <w:szCs w:val="21"/>
        </w:rPr>
        <w:t> </w:t>
      </w: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Dny otevřených dveří od 13:00</w:t>
      </w: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B406CA" w:rsidRDefault="003278F8" w:rsidP="00B406CA">
      <w:pPr>
        <w:numPr>
          <w:ilvl w:val="0"/>
          <w:numId w:val="3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25</w:t>
      </w:r>
      <w:r w:rsidR="00B406CA" w:rsidRPr="00F21474">
        <w:rPr>
          <w:rFonts w:ascii="Arial" w:hAnsi="Arial" w:cs="Arial"/>
          <w:color w:val="000000"/>
          <w:sz w:val="21"/>
          <w:szCs w:val="21"/>
        </w:rPr>
        <w:t>. 10. 2022</w:t>
      </w:r>
    </w:p>
    <w:p w:rsidR="00B406CA" w:rsidRPr="00C636CC" w:rsidRDefault="00B406CA" w:rsidP="00B406CA">
      <w:pPr>
        <w:numPr>
          <w:ilvl w:val="0"/>
          <w:numId w:val="3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14. 12. 2022</w:t>
      </w:r>
    </w:p>
    <w:p w:rsidR="00B406CA" w:rsidRPr="00F21474" w:rsidRDefault="00B406CA" w:rsidP="00B406CA">
      <w:pPr>
        <w:numPr>
          <w:ilvl w:val="0"/>
          <w:numId w:val="3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F21474">
        <w:rPr>
          <w:rFonts w:ascii="Arial" w:hAnsi="Arial" w:cs="Arial"/>
          <w:color w:val="000000"/>
          <w:sz w:val="21"/>
          <w:szCs w:val="21"/>
        </w:rPr>
        <w:t>01. 02. 2023</w:t>
      </w:r>
    </w:p>
    <w:p w:rsidR="00B406CA" w:rsidRPr="00F21474" w:rsidRDefault="00B406CA" w:rsidP="00B406CA">
      <w:pPr>
        <w:shd w:val="clear" w:color="auto" w:fill="FFFFFF"/>
        <w:spacing w:line="300" w:lineRule="atLeast"/>
        <w:ind w:left="15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Přijímací řízení pro školní rok 2022/ 23</w:t>
      </w: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Jednotná přijímací zkouška:</w:t>
      </w:r>
    </w:p>
    <w:p w:rsidR="00B406CA" w:rsidRPr="009B4C9C" w:rsidRDefault="00B406CA" w:rsidP="00B406CA">
      <w:pPr>
        <w:numPr>
          <w:ilvl w:val="0"/>
          <w:numId w:val="4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9B4C9C">
        <w:rPr>
          <w:rFonts w:ascii="Arial" w:hAnsi="Arial" w:cs="Arial"/>
          <w:color w:val="000000"/>
          <w:sz w:val="21"/>
          <w:szCs w:val="21"/>
        </w:rPr>
        <w:t xml:space="preserve">1. řádný termín </w:t>
      </w:r>
      <w:r>
        <w:rPr>
          <w:rFonts w:ascii="Arial" w:hAnsi="Arial" w:cs="Arial"/>
          <w:color w:val="000000"/>
          <w:sz w:val="21"/>
          <w:szCs w:val="21"/>
        </w:rPr>
        <w:t>JPZ</w:t>
      </w:r>
      <w:r>
        <w:rPr>
          <w:rFonts w:ascii="Arial" w:hAnsi="Arial" w:cs="Arial"/>
          <w:color w:val="000000"/>
          <w:sz w:val="21"/>
          <w:szCs w:val="21"/>
        </w:rPr>
        <w:tab/>
        <w:t>20</w:t>
      </w:r>
      <w:r w:rsidRPr="009B4C9C">
        <w:rPr>
          <w:rFonts w:ascii="Arial" w:hAnsi="Arial" w:cs="Arial"/>
          <w:color w:val="000000"/>
          <w:sz w:val="21"/>
          <w:szCs w:val="21"/>
        </w:rPr>
        <w:t>. 04. 2023</w:t>
      </w:r>
    </w:p>
    <w:p w:rsidR="00B406CA" w:rsidRDefault="00B406CA" w:rsidP="00B406CA">
      <w:pPr>
        <w:numPr>
          <w:ilvl w:val="0"/>
          <w:numId w:val="4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9B4C9C">
        <w:rPr>
          <w:rFonts w:ascii="Arial" w:hAnsi="Arial" w:cs="Arial"/>
          <w:color w:val="000000"/>
          <w:sz w:val="21"/>
          <w:szCs w:val="21"/>
        </w:rPr>
        <w:t>2. řádný termín JPZ</w:t>
      </w:r>
      <w:r>
        <w:rPr>
          <w:rFonts w:ascii="Arial" w:hAnsi="Arial" w:cs="Arial"/>
          <w:color w:val="000000"/>
          <w:sz w:val="21"/>
          <w:szCs w:val="21"/>
        </w:rPr>
        <w:tab/>
        <w:t>21</w:t>
      </w:r>
      <w:r w:rsidRPr="009B4C9C">
        <w:rPr>
          <w:rFonts w:ascii="Arial" w:hAnsi="Arial" w:cs="Arial"/>
          <w:color w:val="000000"/>
          <w:sz w:val="21"/>
          <w:szCs w:val="21"/>
        </w:rPr>
        <w:t>. 04. 2023</w:t>
      </w:r>
    </w:p>
    <w:p w:rsidR="00B406CA" w:rsidRPr="009B4C9C" w:rsidRDefault="00B406CA" w:rsidP="00B406CA">
      <w:pPr>
        <w:numPr>
          <w:ilvl w:val="0"/>
          <w:numId w:val="4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Podání přihlášky do</w:t>
      </w:r>
      <w:r>
        <w:rPr>
          <w:rFonts w:ascii="Arial" w:hAnsi="Arial" w:cs="Arial"/>
          <w:color w:val="000000"/>
          <w:sz w:val="21"/>
          <w:szCs w:val="21"/>
        </w:rPr>
        <w:tab/>
        <w:t>28.</w:t>
      </w:r>
      <w:r w:rsidR="00A613F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02.</w:t>
      </w:r>
      <w:r w:rsidR="00A613F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2023</w:t>
      </w:r>
    </w:p>
    <w:p w:rsidR="00B406CA" w:rsidRDefault="00B406CA" w:rsidP="00B406CA">
      <w:pPr>
        <w:shd w:val="clear" w:color="auto" w:fill="FFFFFF"/>
        <w:spacing w:line="300" w:lineRule="atLeast"/>
        <w:ind w:left="15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B406CA" w:rsidRPr="009B4C9C" w:rsidRDefault="00B406CA" w:rsidP="00B406CA">
      <w:pPr>
        <w:shd w:val="clear" w:color="auto" w:fill="FFFFFF"/>
        <w:spacing w:line="300" w:lineRule="atLeast"/>
        <w:ind w:left="15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406CA" w:rsidRPr="009B4C9C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Závěrečné zkoušky podzimní termín 2022</w:t>
      </w:r>
    </w:p>
    <w:p w:rsidR="00B406CA" w:rsidRPr="00AE501B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B406CA" w:rsidRDefault="00B406CA" w:rsidP="00B406CA">
      <w:pPr>
        <w:numPr>
          <w:ilvl w:val="0"/>
          <w:numId w:val="5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Písemná část: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16</w:t>
      </w:r>
      <w:r w:rsidRPr="00F1064F">
        <w:rPr>
          <w:rFonts w:ascii="Arial" w:hAnsi="Arial" w:cs="Arial"/>
          <w:color w:val="000000"/>
          <w:sz w:val="21"/>
          <w:szCs w:val="21"/>
        </w:rPr>
        <w:t>. 09. 2022</w:t>
      </w:r>
    </w:p>
    <w:p w:rsidR="00B406CA" w:rsidRPr="00F1064F" w:rsidRDefault="00B406CA" w:rsidP="00B406CA">
      <w:pPr>
        <w:numPr>
          <w:ilvl w:val="0"/>
          <w:numId w:val="5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Praktické část: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19. 09. 2022 – 21. 09. 2022</w:t>
      </w:r>
    </w:p>
    <w:p w:rsidR="00B406CA" w:rsidRPr="00F1064F" w:rsidRDefault="00B406CA" w:rsidP="00B406CA">
      <w:pPr>
        <w:numPr>
          <w:ilvl w:val="0"/>
          <w:numId w:val="5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Ústní část</w:t>
      </w:r>
      <w:r w:rsidRPr="00F1064F">
        <w:rPr>
          <w:rFonts w:ascii="Arial" w:hAnsi="Arial" w:cs="Arial"/>
          <w:color w:val="000000"/>
          <w:sz w:val="21"/>
          <w:szCs w:val="21"/>
        </w:rPr>
        <w:t>:</w:t>
      </w:r>
      <w:r w:rsidRPr="00F1064F">
        <w:rPr>
          <w:rFonts w:ascii="Arial" w:hAnsi="Arial" w:cs="Arial"/>
          <w:color w:val="000000"/>
          <w:sz w:val="21"/>
          <w:szCs w:val="21"/>
        </w:rPr>
        <w:tab/>
      </w:r>
      <w:r w:rsidRPr="00F1064F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22</w:t>
      </w:r>
      <w:r w:rsidRPr="00F1064F">
        <w:rPr>
          <w:rFonts w:ascii="Arial" w:hAnsi="Arial" w:cs="Arial"/>
          <w:color w:val="000000"/>
          <w:sz w:val="21"/>
          <w:szCs w:val="21"/>
        </w:rPr>
        <w:t>. 09. 2022 </w:t>
      </w:r>
    </w:p>
    <w:p w:rsidR="00B406CA" w:rsidRPr="00F1064F" w:rsidRDefault="00B406CA" w:rsidP="00B406CA">
      <w:p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Závěrečné zkoušky jarní termín 2023</w:t>
      </w:r>
    </w:p>
    <w:p w:rsidR="00F65C22" w:rsidRDefault="00F65C22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F65C22" w:rsidRDefault="00F65C22" w:rsidP="00F65C22">
      <w:pPr>
        <w:numPr>
          <w:ilvl w:val="0"/>
          <w:numId w:val="5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Písemná část: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05. 06. 2023</w:t>
      </w:r>
    </w:p>
    <w:p w:rsidR="00F65C22" w:rsidRPr="00F1064F" w:rsidRDefault="00F65C22" w:rsidP="00F65C22">
      <w:pPr>
        <w:numPr>
          <w:ilvl w:val="0"/>
          <w:numId w:val="5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Praktické část: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12. 06. 2023 – 14. 06. 2023</w:t>
      </w:r>
    </w:p>
    <w:p w:rsidR="00F65C22" w:rsidRDefault="00F65C22" w:rsidP="00F65C22">
      <w:pPr>
        <w:numPr>
          <w:ilvl w:val="0"/>
          <w:numId w:val="5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Ústní část</w:t>
      </w:r>
      <w:r w:rsidRPr="00F1064F">
        <w:rPr>
          <w:rFonts w:ascii="Arial" w:hAnsi="Arial" w:cs="Arial"/>
          <w:color w:val="000000"/>
          <w:sz w:val="21"/>
          <w:szCs w:val="21"/>
        </w:rPr>
        <w:t>:</w:t>
      </w:r>
      <w:r w:rsidRPr="00F1064F">
        <w:rPr>
          <w:rFonts w:ascii="Arial" w:hAnsi="Arial" w:cs="Arial"/>
          <w:color w:val="000000"/>
          <w:sz w:val="21"/>
          <w:szCs w:val="21"/>
        </w:rPr>
        <w:tab/>
      </w:r>
      <w:r w:rsidRPr="00F1064F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23. 06. 2023</w:t>
      </w:r>
      <w:r w:rsidRPr="00F1064F">
        <w:rPr>
          <w:rFonts w:ascii="Arial" w:hAnsi="Arial" w:cs="Arial"/>
          <w:color w:val="000000"/>
          <w:sz w:val="21"/>
          <w:szCs w:val="21"/>
        </w:rPr>
        <w:t> </w:t>
      </w:r>
    </w:p>
    <w:p w:rsidR="00F65C22" w:rsidRPr="00F1064F" w:rsidRDefault="00F65C22" w:rsidP="00F65C22">
      <w:pPr>
        <w:numPr>
          <w:ilvl w:val="0"/>
          <w:numId w:val="5"/>
        </w:numPr>
        <w:shd w:val="clear" w:color="auto" w:fill="FFFFFF"/>
        <w:spacing w:line="300" w:lineRule="atLeast"/>
        <w:ind w:left="375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SOP: datum odevzdání</w:t>
      </w:r>
      <w:r>
        <w:rPr>
          <w:rFonts w:ascii="Arial" w:hAnsi="Arial" w:cs="Arial"/>
          <w:color w:val="000000"/>
          <w:sz w:val="21"/>
          <w:szCs w:val="21"/>
        </w:rPr>
        <w:tab/>
        <w:t>květen 2023</w:t>
      </w:r>
    </w:p>
    <w:p w:rsidR="00F65C22" w:rsidRDefault="00F65C22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406CA" w:rsidRDefault="00B406C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color w:val="000000"/>
          <w:sz w:val="21"/>
          <w:szCs w:val="21"/>
        </w:rPr>
      </w:pPr>
      <w:r w:rsidRPr="000820E5">
        <w:rPr>
          <w:rStyle w:val="Siln"/>
          <w:rFonts w:ascii="Arial" w:hAnsi="Arial" w:cs="Arial"/>
          <w:color w:val="000000"/>
          <w:sz w:val="21"/>
          <w:szCs w:val="21"/>
        </w:rPr>
        <w:t xml:space="preserve">Školní a mimoškolní akce </w:t>
      </w:r>
    </w:p>
    <w:p w:rsidR="00C3282A" w:rsidRPr="00C3282A" w:rsidRDefault="00C3282A" w:rsidP="00B406C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</w:p>
    <w:p w:rsidR="006D45EA" w:rsidRPr="006D45EA" w:rsidRDefault="00B406CA" w:rsidP="00C256FE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 w:rsidRPr="00F65C22">
        <w:rPr>
          <w:rStyle w:val="Siln"/>
          <w:rFonts w:ascii="Arial" w:hAnsi="Arial" w:cs="Arial"/>
          <w:b w:val="0"/>
          <w:color w:val="000000"/>
          <w:sz w:val="21"/>
          <w:szCs w:val="21"/>
        </w:rPr>
        <w:t>Adaptační kurz</w:t>
      </w:r>
      <w:r w:rsidR="00F65C22">
        <w:rPr>
          <w:rStyle w:val="Siln"/>
          <w:rFonts w:ascii="Arial" w:hAnsi="Arial" w:cs="Arial"/>
          <w:b w:val="0"/>
          <w:color w:val="000000"/>
          <w:sz w:val="21"/>
          <w:szCs w:val="21"/>
        </w:rPr>
        <w:t xml:space="preserve"> pro 1. ročník</w:t>
      </w:r>
      <w:r w:rsidRPr="00F65C22">
        <w:rPr>
          <w:rStyle w:val="Siln"/>
          <w:rFonts w:ascii="Arial" w:hAnsi="Arial" w:cs="Arial"/>
          <w:b w:val="0"/>
          <w:color w:val="000000"/>
          <w:sz w:val="21"/>
          <w:szCs w:val="21"/>
        </w:rPr>
        <w:t>:</w:t>
      </w:r>
      <w:r w:rsidR="00F65C22" w:rsidRPr="00F65C22"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 w:rsidR="00F65C22" w:rsidRPr="00F65C22"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 w:rsidR="00C256FE"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 w:rsidR="00F65C22" w:rsidRPr="00F65C22">
        <w:rPr>
          <w:rStyle w:val="Siln"/>
          <w:rFonts w:ascii="Arial" w:hAnsi="Arial" w:cs="Arial"/>
          <w:b w:val="0"/>
          <w:color w:val="000000"/>
          <w:sz w:val="21"/>
          <w:szCs w:val="21"/>
        </w:rPr>
        <w:t>04. 09. 2023 – 07. 09. 2023</w:t>
      </w:r>
    </w:p>
    <w:p w:rsidR="006D45EA" w:rsidRDefault="006D45EA" w:rsidP="006D45EA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Cambridge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Info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1.</w:t>
      </w:r>
      <w:r w:rsidR="003F6A7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ročníky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15. 09. 2022</w:t>
      </w:r>
    </w:p>
    <w:p w:rsidR="00B406CA" w:rsidRPr="006D45EA" w:rsidRDefault="006D45EA" w:rsidP="006D45EA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Cambridge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Info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vyšší ročníky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03.</w:t>
      </w:r>
      <w:r w:rsidR="003F6A7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10.</w:t>
      </w:r>
      <w:r w:rsidR="003F6A7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2022</w:t>
      </w:r>
      <w:r w:rsidR="00F65C22" w:rsidRPr="006D45EA">
        <w:rPr>
          <w:rFonts w:ascii="Arial" w:hAnsi="Arial" w:cs="Arial"/>
          <w:color w:val="000000"/>
          <w:sz w:val="21"/>
          <w:szCs w:val="21"/>
        </w:rPr>
        <w:tab/>
      </w:r>
    </w:p>
    <w:p w:rsidR="006D45EA" w:rsidRDefault="006D45EA" w:rsidP="006D45EA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>Školní Halloween</w:t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  <w:t>01. 11. 2022</w:t>
      </w:r>
    </w:p>
    <w:p w:rsidR="006D45EA" w:rsidRDefault="006D45EA" w:rsidP="006D45EA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color w:val="000000"/>
          <w:sz w:val="21"/>
          <w:szCs w:val="21"/>
        </w:rPr>
      </w:pPr>
      <w:proofErr w:type="spellStart"/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>Christmas</w:t>
      </w:r>
      <w:proofErr w:type="spellEnd"/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 xml:space="preserve"> market/ </w:t>
      </w:r>
      <w:proofErr w:type="spellStart"/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>Christmas</w:t>
      </w:r>
      <w:proofErr w:type="spellEnd"/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>caroling</w:t>
      </w:r>
      <w:proofErr w:type="spellEnd"/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  <w:t>21. 12. 2022</w:t>
      </w:r>
    </w:p>
    <w:p w:rsidR="00B406CA" w:rsidRPr="006D45EA" w:rsidRDefault="006D45EA" w:rsidP="006D45EA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>Vánoční třídní akce</w:t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  <w:t>22. 12. 2022</w:t>
      </w:r>
    </w:p>
    <w:p w:rsidR="00B406CA" w:rsidRDefault="00F65C22" w:rsidP="00C256FE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>Gastronomické soutěže</w:t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  <w:t>prosinec 2022/ březen 2023</w:t>
      </w:r>
    </w:p>
    <w:p w:rsidR="006D45EA" w:rsidRPr="006D45EA" w:rsidRDefault="003F6A76" w:rsidP="006D45EA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000000"/>
          <w:sz w:val="21"/>
          <w:szCs w:val="21"/>
        </w:rPr>
      </w:pP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>Olympiáda z ANJ/ NK/ RUJ</w:t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bookmarkStart w:id="0" w:name="_GoBack"/>
      <w:bookmarkEnd w:id="0"/>
      <w:r w:rsidR="006D45EA"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  <w:t>30. 01. 2023</w:t>
      </w:r>
    </w:p>
    <w:p w:rsidR="00B406CA" w:rsidRPr="00F65C22" w:rsidRDefault="00F65C22" w:rsidP="00C256FE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>Imatrikulační</w:t>
      </w:r>
      <w:r w:rsidR="00B406CA" w:rsidRPr="00F65C22">
        <w:rPr>
          <w:rStyle w:val="Siln"/>
          <w:rFonts w:ascii="Arial" w:hAnsi="Arial" w:cs="Arial"/>
          <w:b w:val="0"/>
          <w:color w:val="000000"/>
          <w:sz w:val="21"/>
          <w:szCs w:val="21"/>
        </w:rPr>
        <w:t xml:space="preserve"> ples:</w:t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 w:rsidR="00B406CA" w:rsidRPr="00F65C22">
        <w:rPr>
          <w:rStyle w:val="Siln"/>
          <w:rFonts w:ascii="Arial" w:hAnsi="Arial" w:cs="Arial"/>
          <w:b w:val="0"/>
          <w:color w:val="000000"/>
          <w:sz w:val="21"/>
          <w:szCs w:val="21"/>
        </w:rPr>
        <w:t>18. 02. 2023</w:t>
      </w:r>
      <w:r w:rsidR="00B406CA" w:rsidRPr="00F65C22"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</w:p>
    <w:p w:rsidR="00B406CA" w:rsidRDefault="00B406CA" w:rsidP="00C256FE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color w:val="000000"/>
          <w:sz w:val="21"/>
          <w:szCs w:val="21"/>
        </w:rPr>
      </w:pPr>
      <w:r w:rsidRPr="00F65C22">
        <w:rPr>
          <w:rStyle w:val="Siln"/>
          <w:rFonts w:ascii="Arial" w:hAnsi="Arial" w:cs="Arial"/>
          <w:b w:val="0"/>
          <w:color w:val="000000"/>
          <w:sz w:val="21"/>
          <w:szCs w:val="21"/>
        </w:rPr>
        <w:t>Lyžařský kurz pro 2. ročníky</w:t>
      </w:r>
      <w:r w:rsidRPr="00F65C22">
        <w:rPr>
          <w:rFonts w:ascii="Arial" w:hAnsi="Arial" w:cs="Arial"/>
          <w:color w:val="000000"/>
          <w:sz w:val="21"/>
          <w:szCs w:val="21"/>
        </w:rPr>
        <w:t xml:space="preserve">: </w:t>
      </w:r>
      <w:r w:rsidRPr="00F65C22">
        <w:rPr>
          <w:rFonts w:ascii="Arial" w:hAnsi="Arial" w:cs="Arial"/>
          <w:color w:val="000000"/>
          <w:sz w:val="21"/>
          <w:szCs w:val="21"/>
        </w:rPr>
        <w:tab/>
      </w:r>
      <w:r w:rsidRPr="00F65C22">
        <w:rPr>
          <w:rFonts w:ascii="Arial" w:hAnsi="Arial" w:cs="Arial"/>
          <w:color w:val="000000"/>
          <w:sz w:val="21"/>
          <w:szCs w:val="21"/>
        </w:rPr>
        <w:tab/>
      </w:r>
      <w:r w:rsidR="00C256FE">
        <w:rPr>
          <w:rFonts w:ascii="Arial" w:hAnsi="Arial" w:cs="Arial"/>
          <w:color w:val="000000"/>
          <w:sz w:val="21"/>
          <w:szCs w:val="21"/>
        </w:rPr>
        <w:tab/>
      </w:r>
      <w:r w:rsidRPr="00F65C22">
        <w:rPr>
          <w:rStyle w:val="Siln"/>
          <w:rFonts w:ascii="Arial" w:hAnsi="Arial" w:cs="Arial"/>
          <w:b w:val="0"/>
          <w:color w:val="000000"/>
          <w:sz w:val="21"/>
          <w:szCs w:val="21"/>
        </w:rPr>
        <w:t>únor/ březen 2023</w:t>
      </w:r>
    </w:p>
    <w:p w:rsidR="00D73F61" w:rsidRDefault="00D73F61" w:rsidP="00C256FE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 xml:space="preserve">Exkurse </w:t>
      </w:r>
      <w:proofErr w:type="spellStart"/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>gastro</w:t>
      </w:r>
      <w:proofErr w:type="spellEnd"/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>. zaměření</w:t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  <w:t>v průběhu školního roku</w:t>
      </w:r>
    </w:p>
    <w:p w:rsidR="00A613F1" w:rsidRDefault="00A613F1" w:rsidP="00C256FE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>Předávání výročního vysvědčení</w:t>
      </w:r>
      <w:r w:rsidR="001E5464">
        <w:rPr>
          <w:rStyle w:val="Siln"/>
          <w:rFonts w:ascii="Arial" w:hAnsi="Arial" w:cs="Arial"/>
          <w:b w:val="0"/>
          <w:color w:val="000000"/>
          <w:sz w:val="21"/>
          <w:szCs w:val="21"/>
        </w:rPr>
        <w:t xml:space="preserve"> 3. roč.</w:t>
      </w:r>
      <w:r w:rsidR="001E5464"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>31. 05. 2023</w:t>
      </w:r>
    </w:p>
    <w:p w:rsidR="0060210C" w:rsidRPr="0060210C" w:rsidRDefault="0060210C" w:rsidP="0060210C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 xml:space="preserve">Třídní výlety s přespáním </w:t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  <w:t>23. 06. 2023 – 25. 06. 2023</w:t>
      </w:r>
    </w:p>
    <w:p w:rsidR="006D45EA" w:rsidRPr="006D45EA" w:rsidRDefault="006D45EA" w:rsidP="006D45EA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proofErr w:type="spellStart"/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>Inte</w:t>
      </w:r>
      <w:r w:rsidR="0060210C">
        <w:rPr>
          <w:rStyle w:val="Siln"/>
          <w:rFonts w:ascii="Arial" w:hAnsi="Arial" w:cs="Arial"/>
          <w:b w:val="0"/>
          <w:color w:val="000000"/>
          <w:sz w:val="21"/>
          <w:szCs w:val="21"/>
        </w:rPr>
        <w:t>rnacional</w:t>
      </w:r>
      <w:proofErr w:type="spellEnd"/>
      <w:r w:rsidR="0060210C">
        <w:rPr>
          <w:rStyle w:val="Siln"/>
          <w:rFonts w:ascii="Arial" w:hAnsi="Arial" w:cs="Arial"/>
          <w:b w:val="0"/>
          <w:color w:val="000000"/>
          <w:sz w:val="21"/>
          <w:szCs w:val="21"/>
        </w:rPr>
        <w:t xml:space="preserve"> Food Festival</w:t>
      </w:r>
      <w:r w:rsidR="0060210C"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 w:rsidR="0060210C"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 w:rsidR="0060210C"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  <w:t>26. 06</w:t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>. 2023</w:t>
      </w:r>
    </w:p>
    <w:p w:rsidR="00D73F61" w:rsidRPr="00C44EE6" w:rsidRDefault="00D73F61" w:rsidP="00C256FE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>Sportovní den</w:t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 w:rsidR="00C256FE"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>28. 06. 2023</w:t>
      </w:r>
    </w:p>
    <w:p w:rsidR="00D73F61" w:rsidRPr="00A613F1" w:rsidRDefault="00D73F61" w:rsidP="00C256FE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>Focení tříd</w:t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  <w:t>29. 06. 2023</w:t>
      </w:r>
    </w:p>
    <w:p w:rsidR="00A613F1" w:rsidRPr="00C44EE6" w:rsidRDefault="00A613F1" w:rsidP="00C256FE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 xml:space="preserve">Předávání vysvědčení </w:t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</w:r>
      <w:r>
        <w:rPr>
          <w:rStyle w:val="Siln"/>
          <w:rFonts w:ascii="Arial" w:hAnsi="Arial" w:cs="Arial"/>
          <w:b w:val="0"/>
          <w:color w:val="000000"/>
          <w:sz w:val="21"/>
          <w:szCs w:val="21"/>
        </w:rPr>
        <w:tab/>
        <w:t>30. 06. 2023</w:t>
      </w:r>
    </w:p>
    <w:p w:rsidR="00D73F61" w:rsidRDefault="00D73F61" w:rsidP="00D73F61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rStyle w:val="Siln"/>
          <w:rFonts w:ascii="Arial" w:hAnsi="Arial" w:cs="Arial"/>
          <w:b w:val="0"/>
          <w:color w:val="000000"/>
          <w:sz w:val="21"/>
          <w:szCs w:val="21"/>
        </w:rPr>
      </w:pPr>
    </w:p>
    <w:p w:rsidR="000E2620" w:rsidRDefault="000E2620" w:rsidP="00D73F61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rStyle w:val="Siln"/>
          <w:rFonts w:ascii="Arial" w:hAnsi="Arial" w:cs="Arial"/>
          <w:b w:val="0"/>
          <w:color w:val="000000"/>
          <w:sz w:val="21"/>
          <w:szCs w:val="21"/>
        </w:rPr>
      </w:pPr>
    </w:p>
    <w:p w:rsidR="000E2620" w:rsidRDefault="000E2620" w:rsidP="00D73F61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rStyle w:val="Siln"/>
          <w:rFonts w:ascii="Arial" w:hAnsi="Arial" w:cs="Arial"/>
          <w:b w:val="0"/>
          <w:color w:val="000000"/>
          <w:sz w:val="21"/>
          <w:szCs w:val="21"/>
        </w:rPr>
      </w:pPr>
    </w:p>
    <w:p w:rsidR="000E2620" w:rsidRDefault="000E2620" w:rsidP="00D73F61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rStyle w:val="Siln"/>
          <w:rFonts w:ascii="Arial" w:hAnsi="Arial" w:cs="Arial"/>
          <w:b w:val="0"/>
          <w:color w:val="000000"/>
          <w:sz w:val="21"/>
          <w:szCs w:val="21"/>
        </w:rPr>
      </w:pPr>
    </w:p>
    <w:p w:rsidR="000E2620" w:rsidRDefault="000E2620" w:rsidP="00D73F61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rStyle w:val="Siln"/>
          <w:rFonts w:ascii="Arial" w:hAnsi="Arial" w:cs="Arial"/>
          <w:b w:val="0"/>
          <w:color w:val="000000"/>
          <w:sz w:val="21"/>
          <w:szCs w:val="21"/>
        </w:rPr>
      </w:pPr>
    </w:p>
    <w:p w:rsidR="000E2620" w:rsidRDefault="000E2620" w:rsidP="00D73F61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rStyle w:val="Siln"/>
          <w:rFonts w:ascii="Arial" w:hAnsi="Arial" w:cs="Arial"/>
          <w:b w:val="0"/>
          <w:color w:val="000000"/>
          <w:sz w:val="21"/>
          <w:szCs w:val="21"/>
        </w:rPr>
      </w:pPr>
    </w:p>
    <w:p w:rsidR="000E2620" w:rsidRDefault="000E2620" w:rsidP="000E262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eastAsiaTheme="majorEastAsia" w:hAnsi="Arial" w:cs="Arial"/>
          <w:b w:val="0"/>
          <w:color w:val="000000"/>
          <w:sz w:val="21"/>
          <w:szCs w:val="21"/>
        </w:rPr>
      </w:pPr>
      <w:r>
        <w:rPr>
          <w:rStyle w:val="Siln"/>
          <w:rFonts w:ascii="Arial" w:eastAsiaTheme="majorEastAsia" w:hAnsi="Arial" w:cs="Arial"/>
          <w:b w:val="0"/>
          <w:color w:val="000000"/>
          <w:sz w:val="21"/>
          <w:szCs w:val="21"/>
        </w:rPr>
        <w:t>V Praze dne 25. 08. 2022</w:t>
      </w:r>
    </w:p>
    <w:p w:rsidR="000E2620" w:rsidRDefault="000E2620" w:rsidP="000E262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eastAsiaTheme="majorEastAsia" w:hAnsi="Arial" w:cs="Arial"/>
          <w:b w:val="0"/>
          <w:color w:val="000000"/>
          <w:sz w:val="21"/>
          <w:szCs w:val="21"/>
        </w:rPr>
      </w:pPr>
    </w:p>
    <w:p w:rsidR="000E2620" w:rsidRDefault="000E2620" w:rsidP="000E262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eastAsiaTheme="majorEastAsia" w:hAnsi="Arial" w:cs="Arial"/>
          <w:b w:val="0"/>
          <w:color w:val="000000"/>
          <w:sz w:val="21"/>
          <w:szCs w:val="21"/>
        </w:rPr>
      </w:pPr>
    </w:p>
    <w:p w:rsidR="000E2620" w:rsidRDefault="000E2620" w:rsidP="000E262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eastAsiaTheme="majorEastAsia" w:hAnsi="Arial" w:cs="Arial"/>
          <w:b w:val="0"/>
          <w:color w:val="000000"/>
          <w:sz w:val="21"/>
          <w:szCs w:val="21"/>
        </w:rPr>
      </w:pPr>
    </w:p>
    <w:p w:rsidR="000E2620" w:rsidRDefault="000E2620" w:rsidP="000E262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eastAsiaTheme="majorEastAsia" w:hAnsi="Arial" w:cs="Arial"/>
          <w:b w:val="0"/>
          <w:color w:val="000000"/>
          <w:sz w:val="21"/>
          <w:szCs w:val="21"/>
        </w:rPr>
      </w:pPr>
    </w:p>
    <w:p w:rsidR="000E2620" w:rsidRDefault="000E2620" w:rsidP="000E262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eastAsiaTheme="majorEastAsia" w:hAnsi="Arial" w:cs="Arial"/>
          <w:b w:val="0"/>
          <w:color w:val="000000"/>
          <w:sz w:val="21"/>
          <w:szCs w:val="21"/>
        </w:rPr>
      </w:pPr>
    </w:p>
    <w:p w:rsidR="000E2620" w:rsidRDefault="000E2620" w:rsidP="000E262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eastAsiaTheme="majorEastAsia" w:hAnsi="Arial" w:cs="Arial"/>
          <w:b w:val="0"/>
          <w:color w:val="000000"/>
          <w:sz w:val="21"/>
          <w:szCs w:val="21"/>
        </w:rPr>
      </w:pPr>
      <w:r>
        <w:rPr>
          <w:rStyle w:val="Siln"/>
          <w:rFonts w:ascii="Arial" w:eastAsiaTheme="majorEastAsia" w:hAnsi="Arial" w:cs="Arial"/>
          <w:b w:val="0"/>
          <w:color w:val="000000"/>
          <w:sz w:val="21"/>
          <w:szCs w:val="21"/>
        </w:rPr>
        <w:t xml:space="preserve">--------------------------------------    </w:t>
      </w:r>
    </w:p>
    <w:p w:rsidR="000E2620" w:rsidRDefault="000E2620" w:rsidP="000E262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eastAsiaTheme="majorEastAsia" w:hAnsi="Arial" w:cs="Arial"/>
          <w:b w:val="0"/>
          <w:color w:val="000000"/>
          <w:sz w:val="21"/>
          <w:szCs w:val="21"/>
        </w:rPr>
      </w:pPr>
      <w:r>
        <w:rPr>
          <w:rStyle w:val="Siln"/>
          <w:rFonts w:ascii="Arial" w:eastAsiaTheme="majorEastAsia" w:hAnsi="Arial" w:cs="Arial"/>
          <w:b w:val="0"/>
          <w:color w:val="000000"/>
          <w:sz w:val="21"/>
          <w:szCs w:val="21"/>
        </w:rPr>
        <w:t>Ředitelka školy SHG</w:t>
      </w:r>
    </w:p>
    <w:p w:rsidR="000E2620" w:rsidRDefault="000E2620" w:rsidP="000E262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eastAsiaTheme="majorEastAsia" w:hAnsi="Arial" w:cs="Arial"/>
          <w:b w:val="0"/>
          <w:color w:val="000000"/>
          <w:sz w:val="21"/>
          <w:szCs w:val="21"/>
        </w:rPr>
      </w:pPr>
      <w:r>
        <w:rPr>
          <w:rStyle w:val="Siln"/>
          <w:rFonts w:ascii="Arial" w:eastAsiaTheme="majorEastAsia" w:hAnsi="Arial" w:cs="Arial"/>
          <w:b w:val="0"/>
          <w:color w:val="000000"/>
          <w:sz w:val="21"/>
          <w:szCs w:val="21"/>
        </w:rPr>
        <w:t xml:space="preserve">Mgr. </w:t>
      </w:r>
      <w:proofErr w:type="spellStart"/>
      <w:r>
        <w:rPr>
          <w:rStyle w:val="Siln"/>
          <w:rFonts w:ascii="Arial" w:eastAsiaTheme="majorEastAsia" w:hAnsi="Arial" w:cs="Arial"/>
          <w:b w:val="0"/>
          <w:color w:val="000000"/>
          <w:sz w:val="21"/>
          <w:szCs w:val="21"/>
        </w:rPr>
        <w:t>Andriana</w:t>
      </w:r>
      <w:proofErr w:type="spellEnd"/>
      <w:r>
        <w:rPr>
          <w:rStyle w:val="Siln"/>
          <w:rFonts w:ascii="Arial" w:eastAsiaTheme="majorEastAsia" w:hAnsi="Arial" w:cs="Arial"/>
          <w:b w:val="0"/>
          <w:color w:val="000000"/>
          <w:sz w:val="21"/>
          <w:szCs w:val="21"/>
        </w:rPr>
        <w:t xml:space="preserve"> </w:t>
      </w:r>
      <w:proofErr w:type="spellStart"/>
      <w:r>
        <w:rPr>
          <w:rStyle w:val="Siln"/>
          <w:rFonts w:ascii="Arial" w:eastAsiaTheme="majorEastAsia" w:hAnsi="Arial" w:cs="Arial"/>
          <w:b w:val="0"/>
          <w:color w:val="000000"/>
          <w:sz w:val="21"/>
          <w:szCs w:val="21"/>
        </w:rPr>
        <w:t>Andrus</w:t>
      </w:r>
      <w:proofErr w:type="spellEnd"/>
    </w:p>
    <w:p w:rsidR="000E2620" w:rsidRPr="00F65C22" w:rsidRDefault="000E2620" w:rsidP="000E262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Arial" w:hAnsi="Arial" w:cs="Arial"/>
          <w:b w:val="0"/>
          <w:color w:val="000000"/>
          <w:sz w:val="21"/>
          <w:szCs w:val="21"/>
        </w:rPr>
      </w:pPr>
    </w:p>
    <w:p w:rsidR="001D0BB4" w:rsidRPr="00F65C22" w:rsidRDefault="00E25341" w:rsidP="00F65C22">
      <w:pPr>
        <w:pStyle w:val="Normln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3E5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</w:t>
      </w:r>
    </w:p>
    <w:sectPr w:rsidR="001D0BB4" w:rsidRPr="00F65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B77"/>
    <w:multiLevelType w:val="hybridMultilevel"/>
    <w:tmpl w:val="0A5EF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1FF5"/>
    <w:multiLevelType w:val="hybridMultilevel"/>
    <w:tmpl w:val="6866A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E4B30"/>
    <w:multiLevelType w:val="hybridMultilevel"/>
    <w:tmpl w:val="8B863F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0454F"/>
    <w:multiLevelType w:val="multilevel"/>
    <w:tmpl w:val="4F6C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5716E8"/>
    <w:multiLevelType w:val="hybridMultilevel"/>
    <w:tmpl w:val="D3A60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05E9C"/>
    <w:multiLevelType w:val="multilevel"/>
    <w:tmpl w:val="8390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D316C6"/>
    <w:multiLevelType w:val="multilevel"/>
    <w:tmpl w:val="B4D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023C79"/>
    <w:multiLevelType w:val="multilevel"/>
    <w:tmpl w:val="4C10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5110F8"/>
    <w:multiLevelType w:val="multilevel"/>
    <w:tmpl w:val="7EC8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CA"/>
    <w:rsid w:val="000E2620"/>
    <w:rsid w:val="001D0BB4"/>
    <w:rsid w:val="001E5464"/>
    <w:rsid w:val="003278F8"/>
    <w:rsid w:val="003F6A76"/>
    <w:rsid w:val="00413F20"/>
    <w:rsid w:val="0060210C"/>
    <w:rsid w:val="006D45EA"/>
    <w:rsid w:val="009A3E54"/>
    <w:rsid w:val="00A20851"/>
    <w:rsid w:val="00A613F1"/>
    <w:rsid w:val="00B406CA"/>
    <w:rsid w:val="00C256FE"/>
    <w:rsid w:val="00C3282A"/>
    <w:rsid w:val="00D73F61"/>
    <w:rsid w:val="00E25341"/>
    <w:rsid w:val="00F6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4ABB"/>
  <w15:chartTrackingRefBased/>
  <w15:docId w15:val="{984585C8-E601-4E4E-8F5D-ADC0CDB6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406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406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rsid w:val="00B406CA"/>
    <w:rPr>
      <w:color w:val="0000FF"/>
      <w:u w:val="single"/>
    </w:rPr>
  </w:style>
  <w:style w:type="paragraph" w:styleId="Zhlav">
    <w:name w:val="header"/>
    <w:basedOn w:val="Normln"/>
    <w:link w:val="ZhlavChar"/>
    <w:rsid w:val="00B406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06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06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406C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40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ko@hotelnictv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ahotelnictv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12566</Words>
  <Characters>74142</Characters>
  <Application>Microsoft Office Word</Application>
  <DocSecurity>0</DocSecurity>
  <Lines>617</Lines>
  <Paragraphs>173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18</cp:revision>
  <dcterms:created xsi:type="dcterms:W3CDTF">2022-08-24T06:35:00Z</dcterms:created>
  <dcterms:modified xsi:type="dcterms:W3CDTF">2022-08-26T05:20:00Z</dcterms:modified>
</cp:coreProperties>
</file>